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7F" w:rsidRPr="009E07E1" w:rsidRDefault="0039307F" w:rsidP="003F4325">
      <w:pPr>
        <w:spacing w:after="0"/>
        <w:jc w:val="center"/>
        <w:rPr>
          <w:rFonts w:cs="Arial"/>
          <w:b/>
          <w:szCs w:val="20"/>
        </w:rPr>
      </w:pPr>
      <w:r w:rsidRPr="009E07E1">
        <w:rPr>
          <w:rFonts w:cs="Arial"/>
          <w:szCs w:val="20"/>
        </w:rPr>
        <w:t xml:space="preserve">  </w:t>
      </w:r>
      <w:r w:rsidRPr="009E07E1">
        <w:rPr>
          <w:rFonts w:cs="Arial"/>
          <w:b/>
          <w:szCs w:val="20"/>
        </w:rPr>
        <w:t xml:space="preserve">                              </w:t>
      </w:r>
    </w:p>
    <w:p w:rsidR="0039307F" w:rsidRDefault="0039307F" w:rsidP="003F4325">
      <w:pPr>
        <w:spacing w:after="0" w:line="240" w:lineRule="atLeast"/>
        <w:ind w:right="-426"/>
        <w:jc w:val="center"/>
        <w:rPr>
          <w:rFonts w:cs="Arial"/>
          <w:b/>
          <w:szCs w:val="20"/>
        </w:rPr>
      </w:pPr>
    </w:p>
    <w:p w:rsidR="0039307F" w:rsidRPr="000775D1" w:rsidRDefault="0039307F" w:rsidP="003F4325">
      <w:pPr>
        <w:spacing w:after="0"/>
        <w:rPr>
          <w:rFonts w:cs="Arial"/>
          <w:b/>
          <w:szCs w:val="20"/>
        </w:rPr>
      </w:pPr>
      <w:r w:rsidRPr="000775D1">
        <w:rPr>
          <w:rFonts w:cs="Arial"/>
          <w:b/>
          <w:szCs w:val="20"/>
        </w:rPr>
        <w:t>VERBALE CONSIGLIO DI CL</w:t>
      </w:r>
      <w:r>
        <w:rPr>
          <w:rFonts w:cs="Arial"/>
          <w:b/>
          <w:szCs w:val="20"/>
        </w:rPr>
        <w:t>A</w:t>
      </w:r>
      <w:r w:rsidRPr="000775D1">
        <w:rPr>
          <w:rFonts w:cs="Arial"/>
          <w:b/>
          <w:szCs w:val="20"/>
        </w:rPr>
        <w:t>SSE</w:t>
      </w:r>
    </w:p>
    <w:p w:rsidR="0039307F" w:rsidRPr="000775D1" w:rsidRDefault="0039307F" w:rsidP="003F4325">
      <w:pPr>
        <w:spacing w:after="0"/>
        <w:rPr>
          <w:rFonts w:cs="Arial"/>
          <w:b/>
          <w:szCs w:val="20"/>
        </w:rPr>
      </w:pPr>
    </w:p>
    <w:p w:rsidR="0039307F" w:rsidRPr="007A2C69" w:rsidRDefault="0039307F" w:rsidP="007A2C69">
      <w:pPr>
        <w:spacing w:before="240" w:line="360" w:lineRule="auto"/>
        <w:jc w:val="both"/>
        <w:rPr>
          <w:rFonts w:cs="Arial"/>
          <w:b/>
          <w:szCs w:val="20"/>
        </w:rPr>
      </w:pPr>
      <w:r w:rsidRPr="007A2C69">
        <w:rPr>
          <w:rFonts w:cs="Arial"/>
          <w:szCs w:val="20"/>
        </w:rPr>
        <w:t xml:space="preserve">Il giorno___________alle ore_________su convocazione del coordinatore di classe prof______________________________si riunisce il C.d.C. della classe ____ per procedere alla valutazione dell’alunno/a ________Borsista, per l’a.sc. _____ del programma </w:t>
      </w:r>
      <w:r>
        <w:rPr>
          <w:rFonts w:cs="Arial"/>
          <w:szCs w:val="20"/>
        </w:rPr>
        <w:t>trimestrale/</w:t>
      </w:r>
      <w:r w:rsidRPr="007A2C69">
        <w:rPr>
          <w:rFonts w:cs="Arial"/>
          <w:szCs w:val="20"/>
        </w:rPr>
        <w:t xml:space="preserve">semestrale/annuale </w:t>
      </w:r>
      <w:r>
        <w:rPr>
          <w:rFonts w:cs="Arial"/>
          <w:szCs w:val="20"/>
        </w:rPr>
        <w:t>________</w:t>
      </w:r>
      <w:r w:rsidRPr="007A2C69">
        <w:rPr>
          <w:rFonts w:cs="Arial"/>
          <w:szCs w:val="20"/>
        </w:rPr>
        <w:t>__________riammessa nella classe di appartenenza dopo il periodo di studio all’estero, e dopo lo svolgimento delle prove integrative effettuate secondo le modalità stabilite nel verbale n° _____________del___________ .</w:t>
      </w:r>
    </w:p>
    <w:p w:rsidR="0039307F" w:rsidRPr="007A2C69" w:rsidRDefault="0039307F" w:rsidP="007A2C69">
      <w:pPr>
        <w:spacing w:before="240"/>
        <w:jc w:val="both"/>
        <w:rPr>
          <w:rFonts w:cs="Arial"/>
          <w:b/>
          <w:szCs w:val="20"/>
        </w:rPr>
      </w:pPr>
      <w:r w:rsidRPr="007A2C69">
        <w:rPr>
          <w:rFonts w:cs="Arial"/>
          <w:b/>
          <w:szCs w:val="20"/>
        </w:rPr>
        <w:t xml:space="preserve">Sono presenti i  docenti </w:t>
      </w:r>
    </w:p>
    <w:p w:rsidR="0039307F" w:rsidRDefault="0039307F" w:rsidP="007A2C69">
      <w:pPr>
        <w:jc w:val="both"/>
        <w:rPr>
          <w:rFonts w:cs="Arial"/>
          <w:szCs w:val="20"/>
        </w:rPr>
      </w:pPr>
      <w:r w:rsidRPr="007A2C69">
        <w:rPr>
          <w:rFonts w:cs="Arial"/>
          <w:szCs w:val="20"/>
        </w:rPr>
        <w:t xml:space="preserve">Il/la prof/ssa ______________, in qualità di tutor dell’alunna, invita i singoli colleghi ad </w:t>
      </w:r>
      <w:r>
        <w:rPr>
          <w:rFonts w:cs="Arial"/>
          <w:szCs w:val="20"/>
        </w:rPr>
        <w:t xml:space="preserve"> </w:t>
      </w:r>
      <w:r w:rsidRPr="007A2C69">
        <w:rPr>
          <w:rFonts w:cs="Arial"/>
          <w:szCs w:val="20"/>
        </w:rPr>
        <w:t>esprimersi sul profitto conseguito dall’alunn</w:t>
      </w:r>
      <w:r>
        <w:rPr>
          <w:rFonts w:cs="Arial"/>
          <w:szCs w:val="20"/>
        </w:rPr>
        <w:t>o/</w:t>
      </w:r>
      <w:r w:rsidRPr="007A2C69">
        <w:rPr>
          <w:rFonts w:cs="Arial"/>
          <w:szCs w:val="20"/>
        </w:rPr>
        <w:t>a.</w:t>
      </w:r>
    </w:p>
    <w:p w:rsidR="0039307F" w:rsidRDefault="0039307F" w:rsidP="000829CD">
      <w:pPr>
        <w:jc w:val="both"/>
        <w:rPr>
          <w:rFonts w:cs="Arial"/>
          <w:szCs w:val="20"/>
        </w:rPr>
      </w:pPr>
      <w:r w:rsidRPr="000829CD">
        <w:rPr>
          <w:rFonts w:cs="Arial"/>
          <w:szCs w:val="20"/>
        </w:rPr>
        <w:t>I voti vengono di seguito trascritti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6"/>
        <w:gridCol w:w="3296"/>
        <w:gridCol w:w="3297"/>
      </w:tblGrid>
      <w:tr w:rsidR="0039307F" w:rsidRPr="000829CD" w:rsidTr="00911338">
        <w:tc>
          <w:tcPr>
            <w:tcW w:w="3296" w:type="dxa"/>
          </w:tcPr>
          <w:p w:rsidR="0039307F" w:rsidRPr="00911338" w:rsidRDefault="0039307F" w:rsidP="00911338">
            <w:pPr>
              <w:jc w:val="center"/>
              <w:rPr>
                <w:rFonts w:cs="Arial"/>
                <w:b/>
                <w:szCs w:val="20"/>
              </w:rPr>
            </w:pPr>
            <w:r w:rsidRPr="00911338">
              <w:rPr>
                <w:rFonts w:cs="Arial"/>
                <w:b/>
                <w:szCs w:val="20"/>
              </w:rPr>
              <w:t>DISCIPLINA</w:t>
            </w:r>
          </w:p>
        </w:tc>
        <w:tc>
          <w:tcPr>
            <w:tcW w:w="3296" w:type="dxa"/>
          </w:tcPr>
          <w:p w:rsidR="0039307F" w:rsidRPr="00911338" w:rsidRDefault="0039307F" w:rsidP="00911338">
            <w:pPr>
              <w:jc w:val="center"/>
              <w:rPr>
                <w:rFonts w:cs="Arial"/>
                <w:b/>
                <w:szCs w:val="20"/>
              </w:rPr>
            </w:pPr>
            <w:r w:rsidRPr="00911338">
              <w:rPr>
                <w:rFonts w:cs="Arial"/>
                <w:b/>
                <w:szCs w:val="20"/>
              </w:rPr>
              <w:t>VOTO</w:t>
            </w:r>
          </w:p>
        </w:tc>
        <w:tc>
          <w:tcPr>
            <w:tcW w:w="3297" w:type="dxa"/>
          </w:tcPr>
          <w:p w:rsidR="0039307F" w:rsidRPr="00911338" w:rsidRDefault="0039307F" w:rsidP="00911338">
            <w:pPr>
              <w:jc w:val="center"/>
              <w:rPr>
                <w:rFonts w:cs="Arial"/>
                <w:b/>
                <w:szCs w:val="20"/>
              </w:rPr>
            </w:pPr>
            <w:r w:rsidRPr="00911338">
              <w:rPr>
                <w:rFonts w:cs="Arial"/>
                <w:b/>
                <w:szCs w:val="20"/>
              </w:rPr>
              <w:t>FIRMA DOCENTE</w:t>
            </w:r>
          </w:p>
        </w:tc>
      </w:tr>
      <w:tr w:rsidR="0039307F" w:rsidTr="00911338">
        <w:tc>
          <w:tcPr>
            <w:tcW w:w="3296" w:type="dxa"/>
          </w:tcPr>
          <w:p w:rsidR="0039307F" w:rsidRPr="00911338" w:rsidRDefault="0039307F" w:rsidP="00911338">
            <w:pPr>
              <w:jc w:val="both"/>
              <w:rPr>
                <w:rFonts w:cs="Arial"/>
                <w:szCs w:val="20"/>
              </w:rPr>
            </w:pPr>
            <w:r w:rsidRPr="00911338">
              <w:rPr>
                <w:rFonts w:cs="Arial"/>
                <w:szCs w:val="20"/>
              </w:rPr>
              <w:t>ITALIANO</w:t>
            </w:r>
          </w:p>
        </w:tc>
        <w:tc>
          <w:tcPr>
            <w:tcW w:w="3296" w:type="dxa"/>
          </w:tcPr>
          <w:p w:rsidR="0039307F" w:rsidRPr="00911338" w:rsidRDefault="0039307F" w:rsidP="0091133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297" w:type="dxa"/>
          </w:tcPr>
          <w:p w:rsidR="0039307F" w:rsidRPr="00911338" w:rsidRDefault="0039307F" w:rsidP="00911338">
            <w:pPr>
              <w:jc w:val="both"/>
              <w:rPr>
                <w:rFonts w:cs="Arial"/>
                <w:szCs w:val="20"/>
              </w:rPr>
            </w:pPr>
          </w:p>
        </w:tc>
      </w:tr>
      <w:tr w:rsidR="0039307F" w:rsidTr="00911338">
        <w:tc>
          <w:tcPr>
            <w:tcW w:w="3296" w:type="dxa"/>
          </w:tcPr>
          <w:p w:rsidR="0039307F" w:rsidRPr="00911338" w:rsidRDefault="0039307F" w:rsidP="00911338">
            <w:pPr>
              <w:jc w:val="both"/>
              <w:rPr>
                <w:rFonts w:cs="Arial"/>
                <w:szCs w:val="20"/>
              </w:rPr>
            </w:pPr>
            <w:r w:rsidRPr="00911338">
              <w:rPr>
                <w:rFonts w:cs="Arial"/>
                <w:szCs w:val="20"/>
              </w:rPr>
              <w:t>GRECO</w:t>
            </w:r>
          </w:p>
        </w:tc>
        <w:tc>
          <w:tcPr>
            <w:tcW w:w="3296" w:type="dxa"/>
          </w:tcPr>
          <w:p w:rsidR="0039307F" w:rsidRPr="00911338" w:rsidRDefault="0039307F" w:rsidP="0091133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297" w:type="dxa"/>
          </w:tcPr>
          <w:p w:rsidR="0039307F" w:rsidRPr="00911338" w:rsidRDefault="0039307F" w:rsidP="00911338">
            <w:pPr>
              <w:jc w:val="both"/>
              <w:rPr>
                <w:rFonts w:cs="Arial"/>
                <w:szCs w:val="20"/>
              </w:rPr>
            </w:pPr>
          </w:p>
        </w:tc>
      </w:tr>
      <w:tr w:rsidR="0039307F" w:rsidTr="00911338">
        <w:tc>
          <w:tcPr>
            <w:tcW w:w="3296" w:type="dxa"/>
          </w:tcPr>
          <w:p w:rsidR="0039307F" w:rsidRPr="00911338" w:rsidRDefault="0039307F" w:rsidP="0091133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296" w:type="dxa"/>
          </w:tcPr>
          <w:p w:rsidR="0039307F" w:rsidRPr="00911338" w:rsidRDefault="0039307F" w:rsidP="0091133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297" w:type="dxa"/>
          </w:tcPr>
          <w:p w:rsidR="0039307F" w:rsidRPr="00911338" w:rsidRDefault="0039307F" w:rsidP="00911338">
            <w:pPr>
              <w:jc w:val="both"/>
              <w:rPr>
                <w:rFonts w:cs="Arial"/>
                <w:szCs w:val="20"/>
              </w:rPr>
            </w:pPr>
          </w:p>
        </w:tc>
      </w:tr>
      <w:tr w:rsidR="0039307F" w:rsidTr="00911338">
        <w:tc>
          <w:tcPr>
            <w:tcW w:w="3296" w:type="dxa"/>
          </w:tcPr>
          <w:p w:rsidR="0039307F" w:rsidRPr="00911338" w:rsidRDefault="0039307F" w:rsidP="0091133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296" w:type="dxa"/>
          </w:tcPr>
          <w:p w:rsidR="0039307F" w:rsidRPr="00911338" w:rsidRDefault="0039307F" w:rsidP="0091133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297" w:type="dxa"/>
          </w:tcPr>
          <w:p w:rsidR="0039307F" w:rsidRPr="00911338" w:rsidRDefault="0039307F" w:rsidP="00911338">
            <w:pPr>
              <w:jc w:val="both"/>
              <w:rPr>
                <w:rFonts w:cs="Arial"/>
                <w:szCs w:val="20"/>
              </w:rPr>
            </w:pPr>
          </w:p>
        </w:tc>
      </w:tr>
      <w:tr w:rsidR="0039307F" w:rsidTr="00911338">
        <w:tc>
          <w:tcPr>
            <w:tcW w:w="3296" w:type="dxa"/>
          </w:tcPr>
          <w:p w:rsidR="0039307F" w:rsidRPr="00911338" w:rsidRDefault="0039307F" w:rsidP="0091133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296" w:type="dxa"/>
          </w:tcPr>
          <w:p w:rsidR="0039307F" w:rsidRPr="00911338" w:rsidRDefault="0039307F" w:rsidP="0091133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297" w:type="dxa"/>
          </w:tcPr>
          <w:p w:rsidR="0039307F" w:rsidRPr="00911338" w:rsidRDefault="0039307F" w:rsidP="00911338">
            <w:pPr>
              <w:jc w:val="both"/>
              <w:rPr>
                <w:rFonts w:cs="Arial"/>
                <w:szCs w:val="20"/>
              </w:rPr>
            </w:pPr>
          </w:p>
        </w:tc>
      </w:tr>
      <w:tr w:rsidR="0039307F" w:rsidTr="00911338">
        <w:tc>
          <w:tcPr>
            <w:tcW w:w="3296" w:type="dxa"/>
          </w:tcPr>
          <w:p w:rsidR="0039307F" w:rsidRPr="00911338" w:rsidRDefault="0039307F" w:rsidP="0091133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296" w:type="dxa"/>
          </w:tcPr>
          <w:p w:rsidR="0039307F" w:rsidRPr="00911338" w:rsidRDefault="0039307F" w:rsidP="0091133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297" w:type="dxa"/>
          </w:tcPr>
          <w:p w:rsidR="0039307F" w:rsidRPr="00911338" w:rsidRDefault="0039307F" w:rsidP="00911338">
            <w:pPr>
              <w:jc w:val="both"/>
              <w:rPr>
                <w:rFonts w:cs="Arial"/>
                <w:szCs w:val="20"/>
              </w:rPr>
            </w:pPr>
          </w:p>
        </w:tc>
      </w:tr>
    </w:tbl>
    <w:p w:rsidR="0039307F" w:rsidRDefault="0039307F" w:rsidP="000829CD">
      <w:pPr>
        <w:jc w:val="both"/>
        <w:rPr>
          <w:rFonts w:cs="Arial"/>
          <w:szCs w:val="20"/>
        </w:rPr>
      </w:pPr>
    </w:p>
    <w:p w:rsidR="0039307F" w:rsidRPr="000829CD" w:rsidRDefault="0039307F" w:rsidP="000829CD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I</w:t>
      </w:r>
      <w:r w:rsidRPr="000829CD">
        <w:rPr>
          <w:rFonts w:cs="Arial"/>
          <w:szCs w:val="20"/>
        </w:rPr>
        <w:t>l Consiglio di classe tenuto conto:</w:t>
      </w:r>
    </w:p>
    <w:p w:rsidR="0039307F" w:rsidRPr="000829CD" w:rsidRDefault="0039307F" w:rsidP="000829CD">
      <w:pPr>
        <w:ind w:left="708"/>
        <w:jc w:val="both"/>
        <w:rPr>
          <w:rFonts w:cs="Arial"/>
          <w:szCs w:val="20"/>
        </w:rPr>
      </w:pPr>
      <w:r w:rsidRPr="000829CD">
        <w:rPr>
          <w:rFonts w:cs="Arial"/>
          <w:szCs w:val="20"/>
        </w:rPr>
        <w:t>della media - voti conseguita dopo le prove integrative</w:t>
      </w:r>
    </w:p>
    <w:p w:rsidR="0039307F" w:rsidRPr="000829CD" w:rsidRDefault="0039307F" w:rsidP="000829CD">
      <w:pPr>
        <w:ind w:left="708"/>
        <w:jc w:val="both"/>
        <w:rPr>
          <w:rFonts w:cs="Arial"/>
          <w:szCs w:val="20"/>
        </w:rPr>
      </w:pPr>
      <w:r w:rsidRPr="000829CD">
        <w:rPr>
          <w:rFonts w:cs="Arial"/>
          <w:szCs w:val="20"/>
        </w:rPr>
        <w:t xml:space="preserve">dei voti riportati nella scuola estera </w:t>
      </w:r>
    </w:p>
    <w:p w:rsidR="0039307F" w:rsidRPr="000829CD" w:rsidRDefault="0039307F" w:rsidP="000829CD">
      <w:pPr>
        <w:ind w:left="708"/>
        <w:jc w:val="both"/>
        <w:rPr>
          <w:rFonts w:cs="Arial"/>
          <w:szCs w:val="20"/>
        </w:rPr>
      </w:pPr>
      <w:r w:rsidRPr="000829CD">
        <w:rPr>
          <w:rFonts w:cs="Arial"/>
          <w:szCs w:val="20"/>
        </w:rPr>
        <w:t xml:space="preserve">dell’esperienza formativa maturata, </w:t>
      </w:r>
    </w:p>
    <w:p w:rsidR="0039307F" w:rsidRPr="000829CD" w:rsidRDefault="0039307F" w:rsidP="000829CD">
      <w:pPr>
        <w:ind w:left="708"/>
        <w:jc w:val="both"/>
        <w:rPr>
          <w:rFonts w:cs="Arial"/>
          <w:szCs w:val="20"/>
        </w:rPr>
      </w:pPr>
      <w:r w:rsidRPr="000829CD">
        <w:rPr>
          <w:rFonts w:cs="Arial"/>
          <w:szCs w:val="20"/>
        </w:rPr>
        <w:t>del pregresso curriculum scolastico</w:t>
      </w:r>
    </w:p>
    <w:p w:rsidR="0039307F" w:rsidRPr="000829CD" w:rsidRDefault="0039307F" w:rsidP="000829CD">
      <w:pPr>
        <w:ind w:left="708"/>
        <w:jc w:val="both"/>
        <w:rPr>
          <w:rFonts w:cs="Arial"/>
          <w:szCs w:val="20"/>
        </w:rPr>
      </w:pPr>
      <w:r w:rsidRPr="000829CD">
        <w:rPr>
          <w:rFonts w:cs="Arial"/>
          <w:szCs w:val="20"/>
        </w:rPr>
        <w:t>dell’acquisizione delle seguenti (barrare le voci che interessano)</w:t>
      </w:r>
    </w:p>
    <w:p w:rsidR="0039307F" w:rsidRPr="000829CD" w:rsidRDefault="0039307F" w:rsidP="000829CD">
      <w:pPr>
        <w:jc w:val="both"/>
        <w:rPr>
          <w:rFonts w:cs="Arial"/>
          <w:b/>
          <w:szCs w:val="20"/>
        </w:rPr>
      </w:pPr>
      <w:r w:rsidRPr="000829CD">
        <w:rPr>
          <w:rFonts w:cs="Arial"/>
          <w:b/>
          <w:szCs w:val="20"/>
        </w:rPr>
        <w:t>A) Competenze specifiche</w:t>
      </w:r>
    </w:p>
    <w:p w:rsidR="0039307F" w:rsidRPr="000829CD" w:rsidRDefault="0039307F" w:rsidP="000829CD">
      <w:pPr>
        <w:jc w:val="both"/>
        <w:rPr>
          <w:rFonts w:cs="Arial"/>
          <w:szCs w:val="20"/>
        </w:rPr>
      </w:pPr>
      <w:r w:rsidRPr="000829CD">
        <w:rPr>
          <w:rFonts w:cs="Arial"/>
          <w:szCs w:val="20"/>
        </w:rPr>
        <w:t>acquisizione della lingua del Paese ospitante</w:t>
      </w:r>
    </w:p>
    <w:p w:rsidR="0039307F" w:rsidRPr="000829CD" w:rsidRDefault="0039307F" w:rsidP="000829CD">
      <w:pPr>
        <w:jc w:val="both"/>
        <w:rPr>
          <w:rFonts w:cs="Arial"/>
          <w:szCs w:val="20"/>
        </w:rPr>
      </w:pPr>
      <w:r w:rsidRPr="000829CD">
        <w:rPr>
          <w:rFonts w:cs="Arial"/>
          <w:szCs w:val="20"/>
        </w:rPr>
        <w:t>potenziamento della lingua già studiata (es. inglese</w:t>
      </w:r>
      <w:r>
        <w:rPr>
          <w:rFonts w:cs="Arial"/>
          <w:szCs w:val="20"/>
        </w:rPr>
        <w:t>)</w:t>
      </w:r>
    </w:p>
    <w:p w:rsidR="0039307F" w:rsidRPr="000829CD" w:rsidRDefault="0039307F" w:rsidP="000829CD">
      <w:pPr>
        <w:jc w:val="both"/>
        <w:rPr>
          <w:rFonts w:cs="Arial"/>
          <w:szCs w:val="20"/>
        </w:rPr>
      </w:pPr>
      <w:r w:rsidRPr="000829CD">
        <w:rPr>
          <w:rFonts w:cs="Arial"/>
          <w:szCs w:val="20"/>
        </w:rPr>
        <w:t>apprendimento di altre discipline comprese nel Piano di Studio della scuola ospitante.</w:t>
      </w:r>
    </w:p>
    <w:p w:rsidR="0039307F" w:rsidRPr="000829CD" w:rsidRDefault="0039307F" w:rsidP="000829CD">
      <w:pPr>
        <w:jc w:val="both"/>
        <w:rPr>
          <w:rFonts w:cs="Arial"/>
          <w:b/>
          <w:szCs w:val="20"/>
        </w:rPr>
      </w:pPr>
      <w:r w:rsidRPr="000829CD">
        <w:rPr>
          <w:rFonts w:cs="Arial"/>
          <w:b/>
          <w:szCs w:val="20"/>
        </w:rPr>
        <w:t>B) Competenze trasversali</w:t>
      </w:r>
    </w:p>
    <w:p w:rsidR="0039307F" w:rsidRPr="000829CD" w:rsidRDefault="0039307F" w:rsidP="000829CD">
      <w:pPr>
        <w:jc w:val="both"/>
        <w:rPr>
          <w:rFonts w:cs="Arial"/>
          <w:szCs w:val="20"/>
        </w:rPr>
      </w:pPr>
      <w:r w:rsidRPr="000829CD">
        <w:rPr>
          <w:rFonts w:cs="Arial"/>
          <w:szCs w:val="20"/>
        </w:rPr>
        <w:t>Metodo di studio autonomo (verificabile come capacità di presentare un percorso di studio sufficientemente sviluppato, con una propria coerenza interna e con spunti di originalità)</w:t>
      </w:r>
    </w:p>
    <w:p w:rsidR="0039307F" w:rsidRPr="000829CD" w:rsidRDefault="0039307F" w:rsidP="000829CD">
      <w:pPr>
        <w:jc w:val="both"/>
        <w:rPr>
          <w:rFonts w:cs="Arial"/>
          <w:szCs w:val="20"/>
        </w:rPr>
      </w:pPr>
      <w:r w:rsidRPr="000829CD">
        <w:rPr>
          <w:rFonts w:cs="Arial"/>
          <w:szCs w:val="20"/>
        </w:rPr>
        <w:t>Produzione di testi differenziati (verificabile nelle presentazioni, nelle lettere a docenti e compagni, nelle produzioni di articoli o simili)</w:t>
      </w:r>
    </w:p>
    <w:p w:rsidR="0039307F" w:rsidRPr="000829CD" w:rsidRDefault="0039307F" w:rsidP="000829CD">
      <w:pPr>
        <w:jc w:val="both"/>
        <w:rPr>
          <w:rFonts w:cs="Arial"/>
          <w:szCs w:val="20"/>
        </w:rPr>
      </w:pPr>
      <w:r w:rsidRPr="000829CD">
        <w:rPr>
          <w:rFonts w:cs="Arial"/>
          <w:szCs w:val="20"/>
        </w:rPr>
        <w:t>Risposta a verifiche di tipo diverso (intesa come capacità di utilizzare schemi, griglie o mappe concettuali)</w:t>
      </w:r>
    </w:p>
    <w:p w:rsidR="0039307F" w:rsidRPr="000829CD" w:rsidRDefault="0039307F" w:rsidP="000829CD">
      <w:pPr>
        <w:jc w:val="both"/>
        <w:rPr>
          <w:rFonts w:cs="Arial"/>
          <w:szCs w:val="20"/>
        </w:rPr>
      </w:pPr>
      <w:r w:rsidRPr="000829CD">
        <w:rPr>
          <w:rFonts w:cs="Arial"/>
          <w:szCs w:val="20"/>
        </w:rPr>
        <w:t>Competenze informatiche</w:t>
      </w:r>
    </w:p>
    <w:p w:rsidR="0039307F" w:rsidRPr="000829CD" w:rsidRDefault="0039307F" w:rsidP="000829CD">
      <w:pPr>
        <w:jc w:val="both"/>
        <w:rPr>
          <w:rFonts w:cs="Arial"/>
          <w:szCs w:val="20"/>
        </w:rPr>
      </w:pPr>
      <w:r w:rsidRPr="000829CD">
        <w:rPr>
          <w:rFonts w:cs="Arial"/>
          <w:szCs w:val="20"/>
        </w:rPr>
        <w:t>Competenze espressive con strumenti e linguaggi diversi finalizzati alla presentazione di un argomento (diapositive, video, CD rom e simili)</w:t>
      </w:r>
    </w:p>
    <w:p w:rsidR="0039307F" w:rsidRPr="000829CD" w:rsidRDefault="0039307F" w:rsidP="000829CD">
      <w:pPr>
        <w:jc w:val="both"/>
        <w:rPr>
          <w:rFonts w:cs="Arial"/>
          <w:b/>
          <w:szCs w:val="20"/>
        </w:rPr>
      </w:pPr>
      <w:r w:rsidRPr="000829CD">
        <w:rPr>
          <w:rFonts w:cs="Arial"/>
          <w:b/>
          <w:szCs w:val="20"/>
        </w:rPr>
        <w:t>C) Capacità ( saper essere)</w:t>
      </w:r>
    </w:p>
    <w:p w:rsidR="0039307F" w:rsidRPr="000829CD" w:rsidRDefault="0039307F" w:rsidP="000829CD">
      <w:pPr>
        <w:jc w:val="both"/>
        <w:rPr>
          <w:rFonts w:cs="Arial"/>
          <w:szCs w:val="20"/>
        </w:rPr>
      </w:pPr>
      <w:r w:rsidRPr="000829CD">
        <w:rPr>
          <w:rFonts w:cs="Arial"/>
          <w:szCs w:val="20"/>
        </w:rPr>
        <w:t>Crescita della personalità osservabile - per esempio – in · comportamenti di assunzione di responsabilità, capacità comunicative, controllo dell’ansia, capacità di adeguamento delle aspettative alla realtà incontrata</w:t>
      </w:r>
    </w:p>
    <w:p w:rsidR="0039307F" w:rsidRDefault="0039307F" w:rsidP="000829CD">
      <w:pPr>
        <w:jc w:val="both"/>
        <w:rPr>
          <w:rFonts w:cs="Arial"/>
          <w:szCs w:val="20"/>
        </w:rPr>
      </w:pPr>
      <w:r w:rsidRPr="000829CD">
        <w:rPr>
          <w:rFonts w:cs="Arial"/>
          <w:szCs w:val="20"/>
        </w:rPr>
        <w:t xml:space="preserve">Capacità di affrontare situazioni attivando intelligenza emotiva </w:t>
      </w:r>
    </w:p>
    <w:p w:rsidR="0039307F" w:rsidRPr="000829CD" w:rsidRDefault="0039307F" w:rsidP="000829CD">
      <w:pPr>
        <w:jc w:val="both"/>
        <w:rPr>
          <w:rFonts w:cs="Arial"/>
          <w:szCs w:val="20"/>
        </w:rPr>
      </w:pPr>
      <w:r w:rsidRPr="000829CD">
        <w:rPr>
          <w:rFonts w:cs="Arial"/>
          <w:szCs w:val="20"/>
        </w:rPr>
        <w:t>Capacità di relazionarsi ai compagni ed ai docenti in modo partecipativo ed empatico</w:t>
      </w:r>
    </w:p>
    <w:p w:rsidR="0039307F" w:rsidRPr="000829CD" w:rsidRDefault="0039307F" w:rsidP="000829CD">
      <w:pPr>
        <w:jc w:val="both"/>
        <w:rPr>
          <w:rFonts w:cs="Arial"/>
          <w:szCs w:val="20"/>
        </w:rPr>
      </w:pPr>
      <w:r w:rsidRPr="000829CD">
        <w:rPr>
          <w:rFonts w:cs="Arial"/>
          <w:szCs w:val="20"/>
        </w:rPr>
        <w:t>Sensibilità interculturale osservabile – per esempio – in · maggiore curiosità e apertura culturale</w:t>
      </w:r>
    </w:p>
    <w:p w:rsidR="0039307F" w:rsidRPr="000829CD" w:rsidRDefault="0039307F" w:rsidP="000829CD">
      <w:pPr>
        <w:jc w:val="both"/>
        <w:rPr>
          <w:rFonts w:cs="Arial"/>
          <w:szCs w:val="20"/>
        </w:rPr>
      </w:pPr>
      <w:r w:rsidRPr="000829CD">
        <w:rPr>
          <w:rFonts w:cs="Arial"/>
          <w:szCs w:val="20"/>
        </w:rPr>
        <w:t>Capacità di affrontare momenti di disorientamento dovuti alla variazione degli schemi culturali di riferimento, attivando l’ascolto, la sospensione di giudizio, la negoziazione e la mediazione, il confronto e l’accettazione di tempi, stili e valori di vita diversi</w:t>
      </w:r>
    </w:p>
    <w:p w:rsidR="0039307F" w:rsidRPr="000829CD" w:rsidRDefault="0039307F" w:rsidP="000829CD">
      <w:pPr>
        <w:jc w:val="both"/>
        <w:rPr>
          <w:rFonts w:cs="Arial"/>
          <w:szCs w:val="20"/>
        </w:rPr>
      </w:pPr>
      <w:r w:rsidRPr="000829CD">
        <w:rPr>
          <w:rFonts w:cs="Arial"/>
          <w:szCs w:val="20"/>
        </w:rPr>
        <w:t>Capacità di apprendere dall’esperienza integrandosi con gruppi diversi, e di trasmissione dell’esperienza ad altri</w:t>
      </w:r>
    </w:p>
    <w:p w:rsidR="0039307F" w:rsidRPr="000829CD" w:rsidRDefault="0039307F" w:rsidP="000829CD">
      <w:pPr>
        <w:jc w:val="both"/>
        <w:rPr>
          <w:rFonts w:cs="Arial"/>
          <w:szCs w:val="20"/>
        </w:rPr>
      </w:pPr>
      <w:r w:rsidRPr="000829CD">
        <w:rPr>
          <w:rFonts w:cs="Arial"/>
          <w:szCs w:val="20"/>
        </w:rPr>
        <w:t>Acquisizione di capacità critiche e di relativismo culturale nei confronti degli stereotipi</w:t>
      </w:r>
    </w:p>
    <w:p w:rsidR="0039307F" w:rsidRPr="000829CD" w:rsidRDefault="0039307F" w:rsidP="000829CD">
      <w:pPr>
        <w:jc w:val="center"/>
        <w:rPr>
          <w:rFonts w:cs="Arial"/>
          <w:b/>
          <w:szCs w:val="20"/>
        </w:rPr>
      </w:pPr>
      <w:r w:rsidRPr="000829CD">
        <w:rPr>
          <w:rFonts w:cs="Arial"/>
          <w:b/>
          <w:szCs w:val="20"/>
        </w:rPr>
        <w:t>attribuisce</w:t>
      </w:r>
    </w:p>
    <w:p w:rsidR="0039307F" w:rsidRDefault="0039307F" w:rsidP="000829CD">
      <w:pPr>
        <w:jc w:val="both"/>
        <w:rPr>
          <w:rFonts w:cs="Arial"/>
          <w:szCs w:val="20"/>
        </w:rPr>
      </w:pPr>
      <w:r w:rsidRPr="000829CD">
        <w:rPr>
          <w:rFonts w:cs="Arial"/>
          <w:szCs w:val="20"/>
        </w:rPr>
        <w:t>all’alunno/a __________________________________ all’unanimità il credito</w:t>
      </w:r>
      <w:r>
        <w:rPr>
          <w:rFonts w:cs="Arial"/>
          <w:szCs w:val="20"/>
        </w:rPr>
        <w:t xml:space="preserve"> </w:t>
      </w:r>
      <w:r w:rsidRPr="000829CD">
        <w:rPr>
          <w:rFonts w:cs="Arial"/>
          <w:szCs w:val="20"/>
        </w:rPr>
        <w:t xml:space="preserve">scolastico relativo all'a. s. </w:t>
      </w:r>
    </w:p>
    <w:p w:rsidR="0039307F" w:rsidRPr="000829CD" w:rsidRDefault="0039307F" w:rsidP="000829CD">
      <w:pPr>
        <w:jc w:val="both"/>
        <w:rPr>
          <w:rFonts w:cs="Arial"/>
          <w:szCs w:val="20"/>
        </w:rPr>
      </w:pPr>
      <w:r w:rsidRPr="000829CD">
        <w:rPr>
          <w:rFonts w:cs="Arial"/>
          <w:szCs w:val="20"/>
        </w:rPr>
        <w:t>________ di punti ________</w:t>
      </w:r>
    </w:p>
    <w:p w:rsidR="0039307F" w:rsidRPr="000829CD" w:rsidRDefault="0039307F" w:rsidP="000829CD">
      <w:pPr>
        <w:jc w:val="both"/>
        <w:rPr>
          <w:rFonts w:cs="Arial"/>
          <w:szCs w:val="20"/>
        </w:rPr>
      </w:pPr>
      <w:r w:rsidRPr="000829CD">
        <w:rPr>
          <w:rFonts w:cs="Arial"/>
          <w:szCs w:val="20"/>
        </w:rPr>
        <w:t xml:space="preserve">Il/la tutor curerà </w:t>
      </w:r>
    </w:p>
    <w:p w:rsidR="0039307F" w:rsidRPr="000829CD" w:rsidRDefault="0039307F" w:rsidP="000829CD">
      <w:pPr>
        <w:jc w:val="both"/>
        <w:rPr>
          <w:rFonts w:cs="Arial"/>
          <w:szCs w:val="20"/>
        </w:rPr>
      </w:pPr>
      <w:r w:rsidRPr="000829CD">
        <w:rPr>
          <w:rFonts w:cs="Arial"/>
          <w:szCs w:val="20"/>
        </w:rPr>
        <w:t> l’inserimento nel fascicolo personale dell’alunna della documentazione e delle certificazioni prodotte</w:t>
      </w:r>
    </w:p>
    <w:p w:rsidR="0039307F" w:rsidRPr="000829CD" w:rsidRDefault="0039307F" w:rsidP="000829CD">
      <w:pPr>
        <w:jc w:val="both"/>
        <w:rPr>
          <w:rFonts w:cs="Arial"/>
          <w:szCs w:val="20"/>
        </w:rPr>
      </w:pPr>
      <w:r w:rsidRPr="000829CD">
        <w:rPr>
          <w:rFonts w:cs="Arial"/>
          <w:szCs w:val="20"/>
        </w:rPr>
        <w:t> la trascrizione dei voti e del credito nel registro generale e sulla pagella personale dell’alunno/a</w:t>
      </w:r>
    </w:p>
    <w:p w:rsidR="0039307F" w:rsidRDefault="0039307F" w:rsidP="000829CD">
      <w:pPr>
        <w:jc w:val="both"/>
        <w:rPr>
          <w:rFonts w:cs="Arial"/>
          <w:szCs w:val="20"/>
        </w:rPr>
      </w:pPr>
      <w:r w:rsidRPr="000829CD">
        <w:rPr>
          <w:rFonts w:cs="Arial"/>
          <w:szCs w:val="20"/>
        </w:rPr>
        <w:t> la convocazione dei genitori dell’alunna per la consegna della pagella secondo le modalità previste dal regolamento d’istituto.</w:t>
      </w:r>
    </w:p>
    <w:p w:rsidR="0039307F" w:rsidRPr="000829CD" w:rsidRDefault="0039307F" w:rsidP="000829CD">
      <w:pPr>
        <w:jc w:val="both"/>
        <w:rPr>
          <w:rFonts w:cs="Arial"/>
          <w:szCs w:val="20"/>
        </w:rPr>
      </w:pPr>
    </w:p>
    <w:p w:rsidR="0039307F" w:rsidRPr="009E07E1" w:rsidRDefault="0039307F" w:rsidP="000829CD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Il</w:t>
      </w:r>
      <w:r w:rsidRPr="000829CD">
        <w:rPr>
          <w:rFonts w:cs="Arial"/>
          <w:szCs w:val="20"/>
        </w:rPr>
        <w:t xml:space="preserve"> coordinat</w:t>
      </w:r>
      <w:r>
        <w:rPr>
          <w:rFonts w:cs="Arial"/>
          <w:szCs w:val="20"/>
        </w:rPr>
        <w:t>ore</w:t>
      </w:r>
      <w:r w:rsidRPr="000829CD">
        <w:rPr>
          <w:rFonts w:cs="Arial"/>
          <w:szCs w:val="20"/>
        </w:rPr>
        <w:t xml:space="preserve"> di classe </w:t>
      </w:r>
      <w:r>
        <w:rPr>
          <w:rFonts w:cs="Arial"/>
          <w:szCs w:val="20"/>
        </w:rPr>
        <w:t xml:space="preserve">                              </w:t>
      </w:r>
      <w:r w:rsidRPr="000829CD">
        <w:rPr>
          <w:rFonts w:cs="Arial"/>
          <w:szCs w:val="20"/>
        </w:rPr>
        <w:t>Il/la segretario/a del C. d.C.</w:t>
      </w:r>
    </w:p>
    <w:sectPr w:rsidR="0039307F" w:rsidRPr="009E07E1" w:rsidSect="00E75BD4">
      <w:headerReference w:type="default" r:id="rId7"/>
      <w:footerReference w:type="default" r:id="rId8"/>
      <w:pgSz w:w="11909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07F" w:rsidRDefault="0039307F" w:rsidP="00AC507C">
      <w:pPr>
        <w:spacing w:after="0"/>
      </w:pPr>
      <w:r>
        <w:separator/>
      </w:r>
    </w:p>
  </w:endnote>
  <w:endnote w:type="continuationSeparator" w:id="1">
    <w:p w:rsidR="0039307F" w:rsidRDefault="0039307F" w:rsidP="00AC507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07F" w:rsidRDefault="0039307F" w:rsidP="00990CBE">
    <w:pPr>
      <w:spacing w:after="0"/>
      <w:jc w:val="center"/>
      <w:rPr>
        <w:rFonts w:ascii="Tahoma" w:hAnsi="Tahoma" w:cs="Tahoma"/>
      </w:rPr>
    </w:pPr>
    <w:r>
      <w:rPr>
        <w:rFonts w:ascii="Tahoma" w:hAnsi="Tahoma" w:cs="Tahoma"/>
      </w:rPr>
      <w:t>Mobilità studentesca internazionale</w:t>
    </w:r>
    <w:r w:rsidRPr="00C26257">
      <w:rPr>
        <w:rFonts w:ascii="Tahoma" w:hAnsi="Tahoma" w:cs="Tahoma"/>
      </w:rPr>
      <w:t xml:space="preserve"> </w:t>
    </w:r>
  </w:p>
  <w:p w:rsidR="0039307F" w:rsidRDefault="0039307F" w:rsidP="00990CBE">
    <w:pPr>
      <w:spacing w:after="0"/>
      <w:jc w:val="center"/>
      <w:rPr>
        <w:rFonts w:ascii="Tahoma" w:hAnsi="Tahoma" w:cs="Tahoma"/>
      </w:rPr>
    </w:pPr>
    <w:r>
      <w:rPr>
        <w:rFonts w:ascii="Tahoma" w:hAnsi="Tahoma" w:cs="Tahoma"/>
      </w:rPr>
      <w:t>Valutazione studente</w:t>
    </w:r>
  </w:p>
  <w:p w:rsidR="0039307F" w:rsidRDefault="003930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07F" w:rsidRDefault="0039307F" w:rsidP="00AC507C">
      <w:pPr>
        <w:spacing w:after="0"/>
      </w:pPr>
      <w:r>
        <w:separator/>
      </w:r>
    </w:p>
  </w:footnote>
  <w:footnote w:type="continuationSeparator" w:id="1">
    <w:p w:rsidR="0039307F" w:rsidRDefault="0039307F" w:rsidP="00AC507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07F" w:rsidRDefault="0039307F">
    <w:pPr>
      <w:pStyle w:val="Header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  <w:p w:rsidR="0039307F" w:rsidRDefault="003930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02BA6960"/>
    <w:multiLevelType w:val="singleLevel"/>
    <w:tmpl w:val="14C4B789"/>
    <w:lvl w:ilvl="0">
      <w:numFmt w:val="bullet"/>
      <w:lvlText w:val="+"/>
      <w:lvlJc w:val="left"/>
      <w:pPr>
        <w:tabs>
          <w:tab w:val="num" w:pos="432"/>
        </w:tabs>
        <w:ind w:left="216"/>
      </w:pPr>
      <w:rPr>
        <w:rFonts w:ascii="Arial" w:hAnsi="Arial" w:hint="default"/>
        <w:color w:val="000000"/>
      </w:rPr>
    </w:lvl>
  </w:abstractNum>
  <w:abstractNum w:abstractNumId="2">
    <w:nsid w:val="02EF9AC5"/>
    <w:multiLevelType w:val="singleLevel"/>
    <w:tmpl w:val="22C84BD4"/>
    <w:lvl w:ilvl="0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cs="Times New Roman"/>
        <w:color w:val="000000"/>
      </w:rPr>
    </w:lvl>
  </w:abstractNum>
  <w:abstractNum w:abstractNumId="3">
    <w:nsid w:val="08F42501"/>
    <w:multiLevelType w:val="singleLevel"/>
    <w:tmpl w:val="3511967D"/>
    <w:lvl w:ilvl="0">
      <w:numFmt w:val="bullet"/>
      <w:lvlText w:val="–"/>
      <w:lvlJc w:val="left"/>
      <w:pPr>
        <w:tabs>
          <w:tab w:val="num" w:pos="288"/>
        </w:tabs>
        <w:ind w:left="72"/>
      </w:pPr>
      <w:rPr>
        <w:rFonts w:ascii="Arial" w:hAnsi="Arial" w:hint="default"/>
        <w:color w:val="000000"/>
      </w:rPr>
    </w:lvl>
  </w:abstractNum>
  <w:abstractNum w:abstractNumId="4">
    <w:nsid w:val="09F93BBD"/>
    <w:multiLevelType w:val="singleLevel"/>
    <w:tmpl w:val="79A6C4D6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 w:hint="default"/>
        <w:color w:val="000000"/>
      </w:rPr>
    </w:lvl>
  </w:abstractNum>
  <w:abstractNum w:abstractNumId="5">
    <w:nsid w:val="0A199F42"/>
    <w:multiLevelType w:val="singleLevel"/>
    <w:tmpl w:val="1F5C84D4"/>
    <w:lvl w:ilvl="0">
      <w:start w:val="1"/>
      <w:numFmt w:val="lowerLetter"/>
      <w:lvlText w:val="%1)"/>
      <w:lvlJc w:val="left"/>
      <w:pPr>
        <w:tabs>
          <w:tab w:val="num" w:pos="576"/>
        </w:tabs>
        <w:ind w:left="576" w:hanging="288"/>
      </w:pPr>
      <w:rPr>
        <w:rFonts w:cs="Times New Roman"/>
        <w:color w:val="000000"/>
      </w:rPr>
    </w:lvl>
  </w:abstractNum>
  <w:abstractNum w:abstractNumId="6">
    <w:nsid w:val="0ACDC352"/>
    <w:multiLevelType w:val="singleLevel"/>
    <w:tmpl w:val="0DEDB93F"/>
    <w:lvl w:ilvl="0">
      <w:start w:val="1"/>
      <w:numFmt w:val="decimal"/>
      <w:lvlText w:val="%1)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7">
    <w:nsid w:val="0DA53DDF"/>
    <w:multiLevelType w:val="singleLevel"/>
    <w:tmpl w:val="71BDFDBE"/>
    <w:lvl w:ilvl="0">
      <w:numFmt w:val="bullet"/>
      <w:lvlText w:val="–"/>
      <w:lvlJc w:val="left"/>
      <w:pPr>
        <w:tabs>
          <w:tab w:val="num" w:pos="2376"/>
        </w:tabs>
        <w:ind w:left="2160"/>
      </w:pPr>
      <w:rPr>
        <w:rFonts w:ascii="Arial" w:hAnsi="Arial" w:hint="default"/>
        <w:color w:val="000000"/>
      </w:rPr>
    </w:lvl>
  </w:abstractNum>
  <w:abstractNum w:abstractNumId="8">
    <w:nsid w:val="0FEC4A83"/>
    <w:multiLevelType w:val="singleLevel"/>
    <w:tmpl w:val="4D61E8A8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 w:hint="default"/>
        <w:color w:val="000000"/>
      </w:rPr>
    </w:lvl>
  </w:abstractNum>
  <w:abstractNum w:abstractNumId="9">
    <w:nsid w:val="1059D867"/>
    <w:multiLevelType w:val="singleLevel"/>
    <w:tmpl w:val="4B855E99"/>
    <w:lvl w:ilvl="0">
      <w:numFmt w:val="bullet"/>
      <w:lvlText w:val="+"/>
      <w:lvlJc w:val="left"/>
      <w:pPr>
        <w:tabs>
          <w:tab w:val="num" w:pos="432"/>
        </w:tabs>
        <w:ind w:left="216"/>
      </w:pPr>
      <w:rPr>
        <w:rFonts w:ascii="Arial" w:hAnsi="Arial" w:hint="default"/>
        <w:color w:val="000000"/>
      </w:rPr>
    </w:lvl>
  </w:abstractNum>
  <w:abstractNum w:abstractNumId="10">
    <w:nsid w:val="13A80BA4"/>
    <w:multiLevelType w:val="singleLevel"/>
    <w:tmpl w:val="205CC5B9"/>
    <w:lvl w:ilvl="0">
      <w:numFmt w:val="bullet"/>
      <w:lvlText w:val="–"/>
      <w:lvlJc w:val="left"/>
      <w:pPr>
        <w:tabs>
          <w:tab w:val="num" w:pos="288"/>
        </w:tabs>
        <w:ind w:left="72"/>
      </w:pPr>
      <w:rPr>
        <w:rFonts w:ascii="Arial" w:hAnsi="Arial" w:hint="default"/>
        <w:color w:val="000000"/>
      </w:rPr>
    </w:lvl>
  </w:abstractNum>
  <w:abstractNum w:abstractNumId="11">
    <w:nsid w:val="146B0060"/>
    <w:multiLevelType w:val="hybridMultilevel"/>
    <w:tmpl w:val="2E0CF7B8"/>
    <w:lvl w:ilvl="0" w:tplc="33A6C8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AAC3E"/>
    <w:multiLevelType w:val="singleLevel"/>
    <w:tmpl w:val="243DE43B"/>
    <w:lvl w:ilvl="0">
      <w:numFmt w:val="bullet"/>
      <w:lvlText w:val="+"/>
      <w:lvlJc w:val="left"/>
      <w:pPr>
        <w:tabs>
          <w:tab w:val="num" w:pos="504"/>
        </w:tabs>
        <w:ind w:left="288"/>
      </w:pPr>
      <w:rPr>
        <w:rFonts w:ascii="Arial" w:hAnsi="Arial" w:hint="default"/>
        <w:color w:val="000000"/>
      </w:rPr>
    </w:lvl>
  </w:abstractNum>
  <w:abstractNum w:abstractNumId="13">
    <w:nsid w:val="17EFA5C1"/>
    <w:multiLevelType w:val="singleLevel"/>
    <w:tmpl w:val="205B091C"/>
    <w:lvl w:ilvl="0">
      <w:numFmt w:val="bullet"/>
      <w:lvlText w:val="+"/>
      <w:lvlJc w:val="left"/>
      <w:pPr>
        <w:tabs>
          <w:tab w:val="num" w:pos="648"/>
        </w:tabs>
        <w:ind w:left="432"/>
      </w:pPr>
      <w:rPr>
        <w:rFonts w:ascii="Arial" w:hAnsi="Arial" w:hint="default"/>
        <w:color w:val="000000"/>
      </w:rPr>
    </w:lvl>
  </w:abstractNum>
  <w:abstractNum w:abstractNumId="14">
    <w:nsid w:val="18E6C725"/>
    <w:multiLevelType w:val="singleLevel"/>
    <w:tmpl w:val="72314EC9"/>
    <w:lvl w:ilvl="0">
      <w:numFmt w:val="bullet"/>
      <w:lvlText w:val="+"/>
      <w:lvlJc w:val="left"/>
      <w:pPr>
        <w:tabs>
          <w:tab w:val="num" w:pos="432"/>
        </w:tabs>
        <w:ind w:left="216"/>
      </w:pPr>
      <w:rPr>
        <w:rFonts w:ascii="Arial" w:hAnsi="Arial" w:hint="default"/>
        <w:color w:val="000000"/>
      </w:rPr>
    </w:lvl>
  </w:abstractNum>
  <w:abstractNum w:abstractNumId="15">
    <w:nsid w:val="196DCD85"/>
    <w:multiLevelType w:val="singleLevel"/>
    <w:tmpl w:val="2DA45CBB"/>
    <w:lvl w:ilvl="0">
      <w:numFmt w:val="bullet"/>
      <w:lvlText w:val="+"/>
      <w:lvlJc w:val="left"/>
      <w:pPr>
        <w:tabs>
          <w:tab w:val="num" w:pos="432"/>
        </w:tabs>
        <w:ind w:left="216"/>
      </w:pPr>
      <w:rPr>
        <w:rFonts w:ascii="Arial" w:hAnsi="Arial" w:hint="default"/>
        <w:color w:val="000000"/>
      </w:rPr>
    </w:lvl>
  </w:abstractNum>
  <w:abstractNum w:abstractNumId="16">
    <w:nsid w:val="1A5CE6CF"/>
    <w:multiLevelType w:val="singleLevel"/>
    <w:tmpl w:val="7C539C4E"/>
    <w:lvl w:ilvl="0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cs="Times New Roman"/>
        <w:color w:val="000000"/>
      </w:rPr>
    </w:lvl>
  </w:abstractNum>
  <w:abstractNum w:abstractNumId="17">
    <w:nsid w:val="1FACCFFE"/>
    <w:multiLevelType w:val="singleLevel"/>
    <w:tmpl w:val="51A5D338"/>
    <w:lvl w:ilvl="0">
      <w:numFmt w:val="bullet"/>
      <w:lvlText w:val="+"/>
      <w:lvlJc w:val="left"/>
      <w:pPr>
        <w:tabs>
          <w:tab w:val="num" w:pos="432"/>
        </w:tabs>
        <w:ind w:left="216"/>
      </w:pPr>
      <w:rPr>
        <w:rFonts w:ascii="Arial" w:hAnsi="Arial" w:hint="default"/>
        <w:color w:val="000000"/>
      </w:rPr>
    </w:lvl>
  </w:abstractNum>
  <w:abstractNum w:abstractNumId="18">
    <w:nsid w:val="21BBE8DA"/>
    <w:multiLevelType w:val="singleLevel"/>
    <w:tmpl w:val="710333ED"/>
    <w:lvl w:ilvl="0">
      <w:numFmt w:val="bullet"/>
      <w:lvlText w:val="–"/>
      <w:lvlJc w:val="left"/>
      <w:pPr>
        <w:tabs>
          <w:tab w:val="num" w:pos="288"/>
        </w:tabs>
        <w:ind w:left="144"/>
      </w:pPr>
      <w:rPr>
        <w:rFonts w:ascii="Arial" w:hAnsi="Arial" w:hint="default"/>
        <w:color w:val="000000"/>
      </w:rPr>
    </w:lvl>
  </w:abstractNum>
  <w:abstractNum w:abstractNumId="19">
    <w:nsid w:val="24BF4086"/>
    <w:multiLevelType w:val="singleLevel"/>
    <w:tmpl w:val="76DB45F1"/>
    <w:lvl w:ilvl="0">
      <w:numFmt w:val="bullet"/>
      <w:lvlText w:val="+"/>
      <w:lvlJc w:val="left"/>
      <w:pPr>
        <w:tabs>
          <w:tab w:val="num" w:pos="288"/>
        </w:tabs>
      </w:pPr>
      <w:rPr>
        <w:rFonts w:ascii="Arial" w:hAnsi="Arial" w:hint="default"/>
        <w:color w:val="000000"/>
      </w:rPr>
    </w:lvl>
  </w:abstractNum>
  <w:abstractNum w:abstractNumId="20">
    <w:nsid w:val="2AA622E4"/>
    <w:multiLevelType w:val="singleLevel"/>
    <w:tmpl w:val="146309D2"/>
    <w:lvl w:ilvl="0">
      <w:numFmt w:val="bullet"/>
      <w:lvlText w:val="+"/>
      <w:lvlJc w:val="left"/>
      <w:pPr>
        <w:tabs>
          <w:tab w:val="num" w:pos="504"/>
        </w:tabs>
        <w:ind w:left="216"/>
      </w:pPr>
      <w:rPr>
        <w:rFonts w:ascii="Arial" w:hAnsi="Arial" w:hint="default"/>
        <w:color w:val="000000"/>
      </w:rPr>
    </w:lvl>
  </w:abstractNum>
  <w:abstractNum w:abstractNumId="21">
    <w:nsid w:val="3967E14C"/>
    <w:multiLevelType w:val="singleLevel"/>
    <w:tmpl w:val="00AE73E0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 w:hint="default"/>
        <w:color w:val="000000"/>
      </w:rPr>
    </w:lvl>
  </w:abstractNum>
  <w:abstractNum w:abstractNumId="22">
    <w:nsid w:val="3B40E544"/>
    <w:multiLevelType w:val="singleLevel"/>
    <w:tmpl w:val="3953F8E1"/>
    <w:lvl w:ilvl="0">
      <w:numFmt w:val="bullet"/>
      <w:lvlText w:val="+"/>
      <w:lvlJc w:val="left"/>
      <w:pPr>
        <w:tabs>
          <w:tab w:val="num" w:pos="504"/>
        </w:tabs>
        <w:ind w:left="288"/>
      </w:pPr>
      <w:rPr>
        <w:rFonts w:ascii="Arial" w:hAnsi="Arial" w:hint="default"/>
        <w:color w:val="000000"/>
      </w:rPr>
    </w:lvl>
  </w:abstractNum>
  <w:abstractNum w:abstractNumId="23">
    <w:nsid w:val="411F1536"/>
    <w:multiLevelType w:val="hybridMultilevel"/>
    <w:tmpl w:val="6AF843D4"/>
    <w:lvl w:ilvl="0" w:tplc="17C67CCE">
      <w:start w:val="1"/>
      <w:numFmt w:val="lowerLetter"/>
      <w:lvlText w:val="%1)"/>
      <w:lvlJc w:val="left"/>
      <w:pPr>
        <w:ind w:left="765" w:hanging="4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2FC1AA"/>
    <w:multiLevelType w:val="singleLevel"/>
    <w:tmpl w:val="4EC5429C"/>
    <w:lvl w:ilvl="0">
      <w:numFmt w:val="bullet"/>
      <w:lvlText w:val="–"/>
      <w:lvlJc w:val="left"/>
      <w:pPr>
        <w:tabs>
          <w:tab w:val="num" w:pos="288"/>
        </w:tabs>
        <w:ind w:left="144"/>
      </w:pPr>
      <w:rPr>
        <w:rFonts w:ascii="Arial" w:hAnsi="Arial" w:hint="default"/>
        <w:color w:val="000000"/>
      </w:rPr>
    </w:lvl>
  </w:abstractNum>
  <w:abstractNum w:abstractNumId="25">
    <w:nsid w:val="459E15F5"/>
    <w:multiLevelType w:val="singleLevel"/>
    <w:tmpl w:val="330EF51F"/>
    <w:lvl w:ilvl="0">
      <w:start w:val="5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cs="Times New Roman"/>
        <w:color w:val="000000"/>
      </w:rPr>
    </w:lvl>
  </w:abstractNum>
  <w:abstractNum w:abstractNumId="26">
    <w:nsid w:val="4790ED74"/>
    <w:multiLevelType w:val="singleLevel"/>
    <w:tmpl w:val="0B3F5132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 w:hint="default"/>
        <w:color w:val="000000"/>
      </w:rPr>
    </w:lvl>
  </w:abstractNum>
  <w:abstractNum w:abstractNumId="27">
    <w:nsid w:val="49289024"/>
    <w:multiLevelType w:val="singleLevel"/>
    <w:tmpl w:val="56E268E6"/>
    <w:lvl w:ilvl="0">
      <w:numFmt w:val="bullet"/>
      <w:lvlText w:val="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000000"/>
      </w:rPr>
    </w:lvl>
  </w:abstractNum>
  <w:abstractNum w:abstractNumId="28">
    <w:nsid w:val="4C0F69A1"/>
    <w:multiLevelType w:val="singleLevel"/>
    <w:tmpl w:val="3D54E58D"/>
    <w:lvl w:ilvl="0">
      <w:numFmt w:val="bullet"/>
      <w:lvlText w:val="+"/>
      <w:lvlJc w:val="left"/>
      <w:pPr>
        <w:tabs>
          <w:tab w:val="num" w:pos="792"/>
        </w:tabs>
        <w:ind w:left="576"/>
      </w:pPr>
      <w:rPr>
        <w:rFonts w:ascii="Arial" w:hAnsi="Arial" w:hint="default"/>
        <w:color w:val="000000"/>
      </w:rPr>
    </w:lvl>
  </w:abstractNum>
  <w:abstractNum w:abstractNumId="29">
    <w:nsid w:val="52F831D4"/>
    <w:multiLevelType w:val="singleLevel"/>
    <w:tmpl w:val="2A1C5E61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cs="Times New Roman"/>
        <w:color w:val="000000"/>
      </w:rPr>
    </w:lvl>
  </w:abstractNum>
  <w:abstractNum w:abstractNumId="30">
    <w:nsid w:val="578DE93A"/>
    <w:multiLevelType w:val="singleLevel"/>
    <w:tmpl w:val="4249444C"/>
    <w:lvl w:ilvl="0">
      <w:numFmt w:val="bullet"/>
      <w:lvlText w:val="–"/>
      <w:lvlJc w:val="left"/>
      <w:pPr>
        <w:tabs>
          <w:tab w:val="num" w:pos="288"/>
        </w:tabs>
        <w:ind w:left="144"/>
      </w:pPr>
      <w:rPr>
        <w:rFonts w:ascii="Arial" w:hAnsi="Arial" w:hint="default"/>
        <w:color w:val="000000"/>
      </w:rPr>
    </w:lvl>
  </w:abstractNum>
  <w:abstractNum w:abstractNumId="31">
    <w:nsid w:val="5A2C5C99"/>
    <w:multiLevelType w:val="singleLevel"/>
    <w:tmpl w:val="4F9B4ED0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 w:hint="default"/>
        <w:color w:val="000000"/>
      </w:rPr>
    </w:lvl>
  </w:abstractNum>
  <w:abstractNum w:abstractNumId="32">
    <w:nsid w:val="5DD6A3CD"/>
    <w:multiLevelType w:val="singleLevel"/>
    <w:tmpl w:val="15B059DF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 w:hint="default"/>
        <w:color w:val="000000"/>
      </w:rPr>
    </w:lvl>
  </w:abstractNum>
  <w:abstractNum w:abstractNumId="33">
    <w:nsid w:val="680AC1BA"/>
    <w:multiLevelType w:val="singleLevel"/>
    <w:tmpl w:val="34668AEA"/>
    <w:lvl w:ilvl="0">
      <w:numFmt w:val="bullet"/>
      <w:lvlText w:val="+"/>
      <w:lvlJc w:val="left"/>
      <w:pPr>
        <w:tabs>
          <w:tab w:val="num" w:pos="504"/>
        </w:tabs>
        <w:ind w:left="288"/>
      </w:pPr>
      <w:rPr>
        <w:rFonts w:ascii="Arial" w:hAnsi="Arial" w:hint="default"/>
        <w:color w:val="000000"/>
      </w:rPr>
    </w:lvl>
  </w:abstractNum>
  <w:abstractNum w:abstractNumId="34">
    <w:nsid w:val="6F23714B"/>
    <w:multiLevelType w:val="singleLevel"/>
    <w:tmpl w:val="5D533D49"/>
    <w:lvl w:ilvl="0">
      <w:numFmt w:val="bullet"/>
      <w:lvlText w:val="–"/>
      <w:lvlJc w:val="left"/>
      <w:pPr>
        <w:tabs>
          <w:tab w:val="num" w:pos="360"/>
        </w:tabs>
        <w:ind w:left="144"/>
      </w:pPr>
      <w:rPr>
        <w:rFonts w:ascii="Arial" w:hAnsi="Arial" w:hint="default"/>
        <w:color w:val="000000"/>
      </w:rPr>
    </w:lvl>
  </w:abstractNum>
  <w:abstractNum w:abstractNumId="35">
    <w:nsid w:val="6FCB5462"/>
    <w:multiLevelType w:val="singleLevel"/>
    <w:tmpl w:val="15BA124D"/>
    <w:lvl w:ilvl="0">
      <w:numFmt w:val="bullet"/>
      <w:lvlText w:val="–"/>
      <w:lvlJc w:val="left"/>
      <w:pPr>
        <w:tabs>
          <w:tab w:val="num" w:pos="288"/>
        </w:tabs>
        <w:ind w:left="72"/>
      </w:pPr>
      <w:rPr>
        <w:rFonts w:ascii="Arial" w:hAnsi="Arial" w:hint="default"/>
        <w:color w:val="000000"/>
      </w:rPr>
    </w:lvl>
  </w:abstractNum>
  <w:abstractNum w:abstractNumId="36">
    <w:nsid w:val="6FF51D61"/>
    <w:multiLevelType w:val="singleLevel"/>
    <w:tmpl w:val="4709FF03"/>
    <w:lvl w:ilvl="0">
      <w:numFmt w:val="bullet"/>
      <w:lvlText w:val="–"/>
      <w:lvlJc w:val="left"/>
      <w:pPr>
        <w:tabs>
          <w:tab w:val="num" w:pos="288"/>
        </w:tabs>
        <w:ind w:left="144"/>
      </w:pPr>
      <w:rPr>
        <w:rFonts w:ascii="Arial" w:hAnsi="Arial" w:hint="default"/>
        <w:color w:val="000000"/>
      </w:rPr>
    </w:lvl>
  </w:abstractNum>
  <w:abstractNum w:abstractNumId="37">
    <w:nsid w:val="70B0F754"/>
    <w:multiLevelType w:val="singleLevel"/>
    <w:tmpl w:val="408F7E00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 w:hint="default"/>
        <w:color w:val="000000"/>
      </w:rPr>
    </w:lvl>
  </w:abstractNum>
  <w:abstractNum w:abstractNumId="38">
    <w:nsid w:val="7186714C"/>
    <w:multiLevelType w:val="singleLevel"/>
    <w:tmpl w:val="6C6B21CD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39">
    <w:nsid w:val="7304D929"/>
    <w:multiLevelType w:val="singleLevel"/>
    <w:tmpl w:val="7179B789"/>
    <w:lvl w:ilvl="0">
      <w:numFmt w:val="bullet"/>
      <w:lvlText w:val="+"/>
      <w:lvlJc w:val="left"/>
      <w:pPr>
        <w:tabs>
          <w:tab w:val="num" w:pos="504"/>
        </w:tabs>
        <w:ind w:left="288"/>
      </w:pPr>
      <w:rPr>
        <w:rFonts w:ascii="Arial" w:hAnsi="Arial" w:hint="default"/>
        <w:color w:val="000000"/>
      </w:rPr>
    </w:lvl>
  </w:abstractNum>
  <w:abstractNum w:abstractNumId="40">
    <w:nsid w:val="7616461E"/>
    <w:multiLevelType w:val="singleLevel"/>
    <w:tmpl w:val="18DDE4DA"/>
    <w:lvl w:ilvl="0">
      <w:numFmt w:val="bullet"/>
      <w:lvlText w:val="+"/>
      <w:lvlJc w:val="left"/>
      <w:pPr>
        <w:tabs>
          <w:tab w:val="num" w:pos="432"/>
        </w:tabs>
        <w:ind w:left="216"/>
      </w:pPr>
      <w:rPr>
        <w:rFonts w:ascii="Arial" w:hAnsi="Arial" w:hint="default"/>
        <w:color w:val="000000"/>
      </w:rPr>
    </w:lvl>
  </w:abstractNum>
  <w:abstractNum w:abstractNumId="41">
    <w:nsid w:val="772F2EDF"/>
    <w:multiLevelType w:val="singleLevel"/>
    <w:tmpl w:val="6219BDAC"/>
    <w:lvl w:ilvl="0">
      <w:numFmt w:val="bullet"/>
      <w:lvlText w:val="–"/>
      <w:lvlJc w:val="left"/>
      <w:pPr>
        <w:tabs>
          <w:tab w:val="num" w:pos="288"/>
        </w:tabs>
        <w:ind w:left="72"/>
      </w:pPr>
      <w:rPr>
        <w:rFonts w:ascii="Arial" w:hAnsi="Arial" w:hint="default"/>
        <w:color w:val="000000"/>
      </w:rPr>
    </w:lvl>
  </w:abstractNum>
  <w:abstractNum w:abstractNumId="42">
    <w:nsid w:val="789D7C8A"/>
    <w:multiLevelType w:val="singleLevel"/>
    <w:tmpl w:val="75CFC9EE"/>
    <w:lvl w:ilvl="0">
      <w:numFmt w:val="bullet"/>
      <w:lvlText w:val="+"/>
      <w:lvlJc w:val="left"/>
      <w:pPr>
        <w:tabs>
          <w:tab w:val="num" w:pos="432"/>
        </w:tabs>
        <w:ind w:left="216"/>
      </w:pPr>
      <w:rPr>
        <w:rFonts w:ascii="Arial" w:hAnsi="Arial" w:hint="default"/>
        <w:color w:val="000000"/>
      </w:rPr>
    </w:lvl>
  </w:abstractNum>
  <w:abstractNum w:abstractNumId="43">
    <w:nsid w:val="7CCCCF7B"/>
    <w:multiLevelType w:val="singleLevel"/>
    <w:tmpl w:val="389123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</w:abstractNum>
  <w:num w:numId="1">
    <w:abstractNumId w:val="5"/>
    <w:lvlOverride w:ilvl="0">
      <w:startOverride w:val="1"/>
    </w:lvlOverride>
  </w:num>
  <w:num w:numId="2">
    <w:abstractNumId w:val="29"/>
    <w:lvlOverride w:ilvl="0">
      <w:startOverride w:val="1"/>
    </w:lvlOverride>
  </w:num>
  <w:num w:numId="3">
    <w:abstractNumId w:val="25"/>
    <w:lvlOverride w:ilvl="0">
      <w:startOverride w:val="5"/>
    </w:lvlOverride>
  </w:num>
  <w:num w:numId="4">
    <w:abstractNumId w:val="2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3"/>
  </w:num>
  <w:num w:numId="7">
    <w:abstractNumId w:val="34"/>
  </w:num>
  <w:num w:numId="8">
    <w:abstractNumId w:val="33"/>
  </w:num>
  <w:num w:numId="9">
    <w:abstractNumId w:val="7"/>
  </w:num>
  <w:num w:numId="10">
    <w:abstractNumId w:val="19"/>
  </w:num>
  <w:num w:numId="11">
    <w:abstractNumId w:val="3"/>
  </w:num>
  <w:num w:numId="12">
    <w:abstractNumId w:val="35"/>
  </w:num>
  <w:num w:numId="13">
    <w:abstractNumId w:val="12"/>
  </w:num>
  <w:num w:numId="14">
    <w:abstractNumId w:val="39"/>
  </w:num>
  <w:num w:numId="15">
    <w:abstractNumId w:val="22"/>
  </w:num>
  <w:num w:numId="16">
    <w:abstractNumId w:val="17"/>
  </w:num>
  <w:num w:numId="17">
    <w:abstractNumId w:val="41"/>
  </w:num>
  <w:num w:numId="18">
    <w:abstractNumId w:val="14"/>
  </w:num>
  <w:num w:numId="19">
    <w:abstractNumId w:val="10"/>
  </w:num>
  <w:num w:numId="20">
    <w:abstractNumId w:val="40"/>
  </w:num>
  <w:num w:numId="21">
    <w:abstractNumId w:val="31"/>
  </w:num>
  <w:num w:numId="22">
    <w:abstractNumId w:val="9"/>
  </w:num>
  <w:num w:numId="23">
    <w:abstractNumId w:val="30"/>
  </w:num>
  <w:num w:numId="24">
    <w:abstractNumId w:val="21"/>
  </w:num>
  <w:num w:numId="25">
    <w:abstractNumId w:val="42"/>
  </w:num>
  <w:num w:numId="26">
    <w:abstractNumId w:val="24"/>
  </w:num>
  <w:num w:numId="27">
    <w:abstractNumId w:val="26"/>
  </w:num>
  <w:num w:numId="28">
    <w:abstractNumId w:val="1"/>
  </w:num>
  <w:num w:numId="29">
    <w:abstractNumId w:val="18"/>
  </w:num>
  <w:num w:numId="30">
    <w:abstractNumId w:val="32"/>
  </w:num>
  <w:num w:numId="31">
    <w:abstractNumId w:val="20"/>
  </w:num>
  <w:num w:numId="32">
    <w:abstractNumId w:val="38"/>
  </w:num>
  <w:num w:numId="33">
    <w:abstractNumId w:val="4"/>
  </w:num>
  <w:num w:numId="34">
    <w:abstractNumId w:val="15"/>
  </w:num>
  <w:num w:numId="35">
    <w:abstractNumId w:val="36"/>
  </w:num>
  <w:num w:numId="36">
    <w:abstractNumId w:val="27"/>
  </w:num>
  <w:num w:numId="37">
    <w:abstractNumId w:val="28"/>
  </w:num>
  <w:num w:numId="38">
    <w:abstractNumId w:val="6"/>
    <w:lvlOverride w:ilvl="0">
      <w:startOverride w:val="1"/>
    </w:lvlOverride>
  </w:num>
  <w:num w:numId="39">
    <w:abstractNumId w:val="37"/>
  </w:num>
  <w:num w:numId="40">
    <w:abstractNumId w:val="8"/>
  </w:num>
  <w:num w:numId="41">
    <w:abstractNumId w:val="43"/>
    <w:lvlOverride w:ilvl="0">
      <w:startOverride w:val="1"/>
    </w:lvlOverride>
  </w:num>
  <w:num w:numId="42">
    <w:abstractNumId w:val="11"/>
  </w:num>
  <w:num w:numId="43">
    <w:abstractNumId w:val="23"/>
  </w:num>
  <w:num w:numId="44">
    <w:abstractNumId w:val="0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attachedTemplate r:id="rId1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038"/>
    <w:rsid w:val="0002265D"/>
    <w:rsid w:val="00054C5B"/>
    <w:rsid w:val="000775D1"/>
    <w:rsid w:val="000829CD"/>
    <w:rsid w:val="00101399"/>
    <w:rsid w:val="0012084D"/>
    <w:rsid w:val="00147D88"/>
    <w:rsid w:val="00153465"/>
    <w:rsid w:val="001B4C38"/>
    <w:rsid w:val="00202765"/>
    <w:rsid w:val="002044F2"/>
    <w:rsid w:val="00211E93"/>
    <w:rsid w:val="00214AF2"/>
    <w:rsid w:val="00216163"/>
    <w:rsid w:val="00252D55"/>
    <w:rsid w:val="00263E8F"/>
    <w:rsid w:val="00273AD4"/>
    <w:rsid w:val="002A455F"/>
    <w:rsid w:val="002C1EFC"/>
    <w:rsid w:val="002C5938"/>
    <w:rsid w:val="002D24C8"/>
    <w:rsid w:val="002D6F9F"/>
    <w:rsid w:val="002E0217"/>
    <w:rsid w:val="00313448"/>
    <w:rsid w:val="003136C0"/>
    <w:rsid w:val="0032191F"/>
    <w:rsid w:val="003439D1"/>
    <w:rsid w:val="00354EEC"/>
    <w:rsid w:val="0039307F"/>
    <w:rsid w:val="003933D3"/>
    <w:rsid w:val="003E498B"/>
    <w:rsid w:val="003F4325"/>
    <w:rsid w:val="00412656"/>
    <w:rsid w:val="004226A0"/>
    <w:rsid w:val="004259AE"/>
    <w:rsid w:val="004349FE"/>
    <w:rsid w:val="00445366"/>
    <w:rsid w:val="00452C6E"/>
    <w:rsid w:val="004603BC"/>
    <w:rsid w:val="00491444"/>
    <w:rsid w:val="004B4321"/>
    <w:rsid w:val="005631DC"/>
    <w:rsid w:val="00564CCF"/>
    <w:rsid w:val="005C179F"/>
    <w:rsid w:val="005D11C9"/>
    <w:rsid w:val="005D2B48"/>
    <w:rsid w:val="005D5183"/>
    <w:rsid w:val="006021C2"/>
    <w:rsid w:val="0061761C"/>
    <w:rsid w:val="0062683C"/>
    <w:rsid w:val="00662118"/>
    <w:rsid w:val="00663038"/>
    <w:rsid w:val="00667A7F"/>
    <w:rsid w:val="006A110D"/>
    <w:rsid w:val="006B14FE"/>
    <w:rsid w:val="00706359"/>
    <w:rsid w:val="0075551E"/>
    <w:rsid w:val="00767B3F"/>
    <w:rsid w:val="00794323"/>
    <w:rsid w:val="007A2C69"/>
    <w:rsid w:val="007B1029"/>
    <w:rsid w:val="007B35CC"/>
    <w:rsid w:val="007E7269"/>
    <w:rsid w:val="00805678"/>
    <w:rsid w:val="00807702"/>
    <w:rsid w:val="008275D4"/>
    <w:rsid w:val="00841772"/>
    <w:rsid w:val="008813F1"/>
    <w:rsid w:val="008B47B2"/>
    <w:rsid w:val="008E7503"/>
    <w:rsid w:val="008F7E02"/>
    <w:rsid w:val="00911338"/>
    <w:rsid w:val="00913227"/>
    <w:rsid w:val="00930D6D"/>
    <w:rsid w:val="0093529A"/>
    <w:rsid w:val="00990CBE"/>
    <w:rsid w:val="009E0101"/>
    <w:rsid w:val="009E07E1"/>
    <w:rsid w:val="00A50E2E"/>
    <w:rsid w:val="00A55B37"/>
    <w:rsid w:val="00AA2E1E"/>
    <w:rsid w:val="00AB4588"/>
    <w:rsid w:val="00AC507C"/>
    <w:rsid w:val="00AE2968"/>
    <w:rsid w:val="00AF6723"/>
    <w:rsid w:val="00B3356F"/>
    <w:rsid w:val="00B57661"/>
    <w:rsid w:val="00B82815"/>
    <w:rsid w:val="00B948DB"/>
    <w:rsid w:val="00BB0972"/>
    <w:rsid w:val="00BC0F52"/>
    <w:rsid w:val="00BD4FE6"/>
    <w:rsid w:val="00C26257"/>
    <w:rsid w:val="00C54042"/>
    <w:rsid w:val="00C95947"/>
    <w:rsid w:val="00CC062C"/>
    <w:rsid w:val="00CE7255"/>
    <w:rsid w:val="00D07B9F"/>
    <w:rsid w:val="00D22638"/>
    <w:rsid w:val="00D479CE"/>
    <w:rsid w:val="00D83D51"/>
    <w:rsid w:val="00DA1951"/>
    <w:rsid w:val="00DF1DB1"/>
    <w:rsid w:val="00DF68A0"/>
    <w:rsid w:val="00E23064"/>
    <w:rsid w:val="00E32D45"/>
    <w:rsid w:val="00E33F9C"/>
    <w:rsid w:val="00E57416"/>
    <w:rsid w:val="00E701D1"/>
    <w:rsid w:val="00E75BD4"/>
    <w:rsid w:val="00E80025"/>
    <w:rsid w:val="00EA0BBD"/>
    <w:rsid w:val="00EA59C4"/>
    <w:rsid w:val="00EB7673"/>
    <w:rsid w:val="00EC047C"/>
    <w:rsid w:val="00EC3D0F"/>
    <w:rsid w:val="00EC7166"/>
    <w:rsid w:val="00F014EE"/>
    <w:rsid w:val="00F13762"/>
    <w:rsid w:val="00F1566C"/>
    <w:rsid w:val="00F72B33"/>
    <w:rsid w:val="00F9021B"/>
    <w:rsid w:val="00FE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42"/>
    <w:pPr>
      <w:spacing w:after="200"/>
    </w:pPr>
    <w:rPr>
      <w:sz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4325"/>
    <w:pPr>
      <w:keepNext/>
      <w:spacing w:after="0"/>
      <w:jc w:val="center"/>
      <w:outlineLvl w:val="0"/>
    </w:pPr>
    <w:rPr>
      <w:rFonts w:eastAsia="Times New Roman"/>
      <w:caps/>
      <w:szCs w:val="20"/>
      <w:u w:val="double"/>
      <w:lang w:eastAsia="it-I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F4325"/>
    <w:pPr>
      <w:keepNext/>
      <w:widowControl w:val="0"/>
      <w:spacing w:after="0"/>
      <w:jc w:val="both"/>
      <w:outlineLvl w:val="2"/>
    </w:pPr>
    <w:rPr>
      <w:rFonts w:ascii="Times New Roman" w:eastAsia="Times New Roman" w:hAnsi="Times New Roman"/>
      <w:b/>
      <w:szCs w:val="20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4325"/>
    <w:rPr>
      <w:rFonts w:eastAsia="Times New Roman" w:cs="Times New Roman"/>
      <w:caps/>
      <w:sz w:val="20"/>
      <w:szCs w:val="20"/>
      <w:u w:val="double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F4325"/>
    <w:rPr>
      <w:rFonts w:ascii="Times New Roman" w:hAnsi="Times New Roman" w:cs="Times New Roman"/>
      <w:b/>
      <w:sz w:val="20"/>
      <w:szCs w:val="20"/>
      <w:lang w:eastAsia="it-IT"/>
    </w:rPr>
  </w:style>
  <w:style w:type="character" w:styleId="Hyperlink">
    <w:name w:val="Hyperlink"/>
    <w:basedOn w:val="DefaultParagraphFont"/>
    <w:uiPriority w:val="99"/>
    <w:rsid w:val="003F4325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F43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4325"/>
    <w:rPr>
      <w:rFonts w:ascii="Tahoma" w:hAnsi="Tahoma" w:cs="Tahoma"/>
      <w:sz w:val="16"/>
      <w:szCs w:val="16"/>
    </w:rPr>
  </w:style>
  <w:style w:type="paragraph" w:customStyle="1" w:styleId="Style4">
    <w:name w:val="Style 4"/>
    <w:basedOn w:val="Normal"/>
    <w:uiPriority w:val="99"/>
    <w:rsid w:val="003F4325"/>
    <w:pPr>
      <w:widowControl w:val="0"/>
      <w:autoSpaceDE w:val="0"/>
      <w:autoSpaceDN w:val="0"/>
      <w:spacing w:after="0" w:line="300" w:lineRule="atLeast"/>
      <w:ind w:left="288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3">
    <w:name w:val="Style 3"/>
    <w:basedOn w:val="Normal"/>
    <w:uiPriority w:val="99"/>
    <w:rsid w:val="003F4325"/>
    <w:pPr>
      <w:widowControl w:val="0"/>
      <w:autoSpaceDE w:val="0"/>
      <w:autoSpaceDN w:val="0"/>
      <w:spacing w:before="108" w:after="0" w:line="240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2">
    <w:name w:val="Style 2"/>
    <w:basedOn w:val="Normal"/>
    <w:uiPriority w:val="99"/>
    <w:rsid w:val="003F4325"/>
    <w:pPr>
      <w:widowControl w:val="0"/>
      <w:autoSpaceDE w:val="0"/>
      <w:autoSpaceDN w:val="0"/>
      <w:spacing w:after="0"/>
      <w:ind w:left="288" w:hanging="288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1">
    <w:name w:val="Style 1"/>
    <w:basedOn w:val="Normal"/>
    <w:uiPriority w:val="99"/>
    <w:rsid w:val="003F4325"/>
    <w:pPr>
      <w:widowControl w:val="0"/>
      <w:autoSpaceDE w:val="0"/>
      <w:autoSpaceDN w:val="0"/>
      <w:spacing w:after="0"/>
      <w:ind w:firstLine="288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5">
    <w:name w:val="Style 5"/>
    <w:basedOn w:val="Normal"/>
    <w:uiPriority w:val="99"/>
    <w:rsid w:val="003F4325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rsid w:val="00AC507C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507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C507C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507C"/>
    <w:rPr>
      <w:rFonts w:cs="Times New Roman"/>
    </w:rPr>
  </w:style>
  <w:style w:type="table" w:styleId="TableGrid">
    <w:name w:val="Table Grid"/>
    <w:basedOn w:val="TableNormal"/>
    <w:uiPriority w:val="99"/>
    <w:rsid w:val="00211E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E2968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E75BD4"/>
    <w:pPr>
      <w:spacing w:after="0"/>
      <w:jc w:val="both"/>
    </w:pPr>
    <w:rPr>
      <w:rFonts w:ascii="Tahoma" w:eastAsia="Times New Roman" w:hAnsi="Tahoma" w:cs="Tahoma"/>
      <w:szCs w:val="20"/>
      <w:lang w:eastAsia="it-IT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75BD4"/>
    <w:rPr>
      <w:rFonts w:ascii="Tahoma" w:hAnsi="Tahoma" w:cs="Tahoma"/>
      <w:sz w:val="20"/>
      <w:szCs w:val="20"/>
      <w:lang w:eastAsia="it-IT"/>
    </w:rPr>
  </w:style>
  <w:style w:type="paragraph" w:customStyle="1" w:styleId="Default">
    <w:name w:val="Default"/>
    <w:uiPriority w:val="99"/>
    <w:rsid w:val="00E75BD4"/>
    <w:pPr>
      <w:suppressAutoHyphens/>
      <w:autoSpaceDE w:val="0"/>
    </w:pPr>
    <w:rPr>
      <w:rFonts w:ascii="Comic Sans MS" w:hAnsi="Comic Sans MS" w:cs="Comic Sans MS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7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RTA%20INTESTATA%20IISS%20FERRO__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IISS FERRO__</Template>
  <TotalTime>7</TotalTime>
  <Pages>4</Pages>
  <Words>524</Words>
  <Characters>2990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</dc:creator>
  <cp:keywords/>
  <dc:description/>
  <cp:lastModifiedBy>Sergio</cp:lastModifiedBy>
  <cp:revision>5</cp:revision>
  <dcterms:created xsi:type="dcterms:W3CDTF">2014-11-13T18:23:00Z</dcterms:created>
  <dcterms:modified xsi:type="dcterms:W3CDTF">2015-11-28T08:49:00Z</dcterms:modified>
</cp:coreProperties>
</file>